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E2CC1" w14:textId="77777777" w:rsidR="00643DEA" w:rsidRPr="00391C8E" w:rsidRDefault="00643DEA" w:rsidP="00391C8E">
      <w:pPr>
        <w:pBdr>
          <w:bottom w:val="single" w:sz="4" w:space="1" w:color="auto"/>
        </w:pBdr>
        <w:spacing w:after="120" w:line="360" w:lineRule="auto"/>
        <w:jc w:val="right"/>
        <w:rPr>
          <w:rFonts w:ascii="Garamond" w:hAnsi="Garamond"/>
          <w:sz w:val="22"/>
          <w:szCs w:val="22"/>
        </w:rPr>
      </w:pPr>
      <w:r w:rsidRPr="00391C8E">
        <w:rPr>
          <w:rFonts w:ascii="Garamond" w:hAnsi="Garamond"/>
          <w:sz w:val="22"/>
          <w:szCs w:val="22"/>
        </w:rPr>
        <w:t>Załącznik Nr 2 do SWZ</w:t>
      </w:r>
    </w:p>
    <w:p w14:paraId="1527F25C" w14:textId="77777777" w:rsidR="00643DEA" w:rsidRPr="00391C8E" w:rsidRDefault="00643DEA" w:rsidP="00391C8E">
      <w:pPr>
        <w:pBdr>
          <w:bottom w:val="single" w:sz="4" w:space="1" w:color="auto"/>
        </w:pBdr>
        <w:spacing w:after="120" w:line="360" w:lineRule="auto"/>
        <w:jc w:val="right"/>
        <w:rPr>
          <w:rFonts w:ascii="Garamond" w:hAnsi="Garamond"/>
          <w:sz w:val="22"/>
          <w:szCs w:val="22"/>
        </w:rPr>
      </w:pPr>
      <w:r w:rsidRPr="00391C8E">
        <w:rPr>
          <w:rFonts w:ascii="Garamond" w:hAnsi="Garamond"/>
          <w:sz w:val="22"/>
          <w:szCs w:val="22"/>
        </w:rPr>
        <w:t>/wzór oświadczenia wstępnego – warunki udziału i podstawy wykluczenia/</w:t>
      </w:r>
    </w:p>
    <w:p w14:paraId="5C411240" w14:textId="77777777" w:rsidR="00817CF0" w:rsidRDefault="00817CF0" w:rsidP="00817CF0">
      <w:pPr>
        <w:pStyle w:val="Default"/>
        <w:spacing w:line="276" w:lineRule="auto"/>
        <w:jc w:val="both"/>
        <w:rPr>
          <w:rFonts w:ascii="Garamond" w:hAnsi="Garamond"/>
          <w:sz w:val="22"/>
          <w:szCs w:val="22"/>
        </w:rPr>
      </w:pPr>
    </w:p>
    <w:p w14:paraId="3BEFA6C2" w14:textId="13C6E86C" w:rsidR="00817CF0" w:rsidRDefault="00817CF0" w:rsidP="001A675E">
      <w:pPr>
        <w:pStyle w:val="Default"/>
        <w:spacing w:line="360" w:lineRule="auto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Dot. postępowania pn. </w:t>
      </w:r>
      <w:r w:rsidRPr="00261355">
        <w:rPr>
          <w:rFonts w:ascii="Garamond" w:hAnsi="Garamond"/>
          <w:b/>
          <w:bCs/>
          <w:sz w:val="22"/>
          <w:szCs w:val="22"/>
        </w:rPr>
        <w:t>„</w:t>
      </w:r>
      <w:r w:rsidR="001A675E">
        <w:rPr>
          <w:rFonts w:ascii="Garamond" w:hAnsi="Garamond"/>
          <w:b/>
          <w:bCs/>
          <w:sz w:val="22"/>
          <w:szCs w:val="22"/>
        </w:rPr>
        <w:t>Poprawa infrastruktury drogowej na terenie gminy Biała Rawska</w:t>
      </w:r>
      <w:r w:rsidRPr="00261355">
        <w:rPr>
          <w:rFonts w:ascii="Garamond" w:hAnsi="Garamond"/>
          <w:b/>
          <w:bCs/>
          <w:sz w:val="22"/>
          <w:szCs w:val="22"/>
        </w:rPr>
        <w:t>”</w:t>
      </w:r>
    </w:p>
    <w:p w14:paraId="6086B4AA" w14:textId="77777777" w:rsidR="001A675E" w:rsidRPr="00117DCF" w:rsidRDefault="001A675E" w:rsidP="001A675E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r w:rsidRPr="001A675E">
        <w:rPr>
          <w:rFonts w:ascii="Garamond" w:hAnsi="Garamond" w:cs="Arial"/>
          <w:b/>
          <w:bCs/>
          <w:sz w:val="22"/>
          <w:szCs w:val="22"/>
          <w:u w:val="single"/>
        </w:rPr>
        <w:t>Część 1.</w:t>
      </w:r>
      <w:r w:rsidRPr="00AD71D0">
        <w:rPr>
          <w:rFonts w:ascii="Garamond" w:hAnsi="Garamond" w:cs="Arial"/>
          <w:sz w:val="22"/>
          <w:szCs w:val="22"/>
        </w:rPr>
        <w:t xml:space="preserve"> </w:t>
      </w:r>
      <w:r w:rsidRPr="00117DCF">
        <w:rPr>
          <w:rFonts w:ascii="Garamond" w:hAnsi="Garamond"/>
          <w:sz w:val="22"/>
          <w:szCs w:val="22"/>
        </w:rPr>
        <w:t>Remont (modernizacja) dróg gminnych poprzez położenie nakładki asfaltowej w</w:t>
      </w:r>
      <w:r>
        <w:rPr>
          <w:rFonts w:ascii="Garamond" w:hAnsi="Garamond"/>
          <w:sz w:val="22"/>
          <w:szCs w:val="22"/>
        </w:rPr>
        <w:t> </w:t>
      </w:r>
      <w:r w:rsidRPr="00117DCF">
        <w:rPr>
          <w:rFonts w:ascii="Garamond" w:hAnsi="Garamond"/>
          <w:sz w:val="22"/>
          <w:szCs w:val="22"/>
        </w:rPr>
        <w:t xml:space="preserve">następujących miejscowościach: Aleksandrów, Antoninów, Babsk, </w:t>
      </w:r>
      <w:proofErr w:type="spellStart"/>
      <w:r w:rsidRPr="00117DCF">
        <w:rPr>
          <w:rFonts w:ascii="Garamond" w:hAnsi="Garamond"/>
          <w:sz w:val="22"/>
          <w:szCs w:val="22"/>
        </w:rPr>
        <w:t>Błażejewice</w:t>
      </w:r>
      <w:proofErr w:type="spellEnd"/>
      <w:r w:rsidRPr="00117DCF">
        <w:rPr>
          <w:rFonts w:ascii="Garamond" w:hAnsi="Garamond"/>
          <w:sz w:val="22"/>
          <w:szCs w:val="22"/>
        </w:rPr>
        <w:t xml:space="preserve">, Białogórne, Byki, Chrząszczewek, Franklin, </w:t>
      </w:r>
      <w:proofErr w:type="spellStart"/>
      <w:r w:rsidRPr="00117DCF">
        <w:rPr>
          <w:rFonts w:ascii="Garamond" w:hAnsi="Garamond"/>
          <w:sz w:val="22"/>
          <w:szCs w:val="22"/>
        </w:rPr>
        <w:t>Gołyń</w:t>
      </w:r>
      <w:proofErr w:type="spellEnd"/>
      <w:r w:rsidRPr="00117DCF">
        <w:rPr>
          <w:rFonts w:ascii="Garamond" w:hAnsi="Garamond"/>
          <w:sz w:val="22"/>
          <w:szCs w:val="22"/>
        </w:rPr>
        <w:t>, Gośliny, Grzymkowice, Janów, Konstantynów, Koprzywna, Marchaty, Marianów, Narty, Niemirowice, Ossa, Pachy, Podsędkowice, Przyłuski, Rokszyce, Rzeczków, Słupce, Stanisławów-Krukówka, Stara Wieś, Szczuki, Szwejki Małe, Teresin, Tuniki, Wilcze Piętki, Wola Chojnata, Zakrzew, Zofianów, Żurawka poprzez wykonanie nakładki z masy mineralno-asfaltowej grubości 4 cm na ogólnej powierzchni 23.740,00 m</w:t>
      </w:r>
      <w:r w:rsidRPr="00117DCF">
        <w:rPr>
          <w:rFonts w:ascii="Garamond" w:hAnsi="Garamond"/>
          <w:sz w:val="22"/>
          <w:szCs w:val="22"/>
          <w:vertAlign w:val="superscript"/>
        </w:rPr>
        <w:t>2</w:t>
      </w:r>
      <w:r w:rsidRPr="00117DCF">
        <w:rPr>
          <w:rFonts w:ascii="Garamond" w:hAnsi="Garamond"/>
          <w:sz w:val="22"/>
          <w:szCs w:val="22"/>
        </w:rPr>
        <w:t>.</w:t>
      </w:r>
    </w:p>
    <w:p w14:paraId="2ACDC769" w14:textId="77777777" w:rsidR="001A675E" w:rsidRPr="00117DCF" w:rsidRDefault="001A675E" w:rsidP="001A675E">
      <w:pPr>
        <w:pStyle w:val="Akapitzlist"/>
        <w:spacing w:line="360" w:lineRule="auto"/>
        <w:ind w:left="0"/>
        <w:jc w:val="both"/>
        <w:rPr>
          <w:rFonts w:ascii="Garamond" w:hAnsi="Garamond"/>
        </w:rPr>
      </w:pPr>
      <w:r w:rsidRPr="001A675E">
        <w:rPr>
          <w:rFonts w:ascii="Garamond" w:hAnsi="Garamond" w:cs="Arial"/>
          <w:b/>
          <w:bCs/>
          <w:u w:val="single"/>
        </w:rPr>
        <w:t>Część 2.</w:t>
      </w:r>
      <w:r w:rsidRPr="00117DCF">
        <w:rPr>
          <w:rFonts w:ascii="Garamond" w:hAnsi="Garamond" w:cs="Arial"/>
        </w:rPr>
        <w:t xml:space="preserve"> </w:t>
      </w:r>
      <w:r w:rsidRPr="00117DCF">
        <w:rPr>
          <w:rFonts w:ascii="Garamond" w:hAnsi="Garamond"/>
        </w:rPr>
        <w:t>Remont (modernizacja) odcinków dróg w miejscowościach: Biała Wieś, Orla Góra poprzez wykonanie nawierzchni z betonu C8/10 gr. 10 cm na ogólnej powierzchni 1.140,00 m</w:t>
      </w:r>
      <w:r w:rsidRPr="00117DCF">
        <w:rPr>
          <w:rFonts w:ascii="Garamond" w:hAnsi="Garamond"/>
          <w:vertAlign w:val="superscript"/>
        </w:rPr>
        <w:t>2</w:t>
      </w:r>
      <w:r w:rsidRPr="00117DCF">
        <w:rPr>
          <w:rFonts w:ascii="Garamond" w:hAnsi="Garamond"/>
        </w:rPr>
        <w:t>.</w:t>
      </w:r>
    </w:p>
    <w:p w14:paraId="6404FE5B" w14:textId="77777777" w:rsidR="001A675E" w:rsidRDefault="001A675E" w:rsidP="00817CF0">
      <w:pPr>
        <w:pStyle w:val="Default"/>
        <w:spacing w:line="276" w:lineRule="auto"/>
        <w:jc w:val="both"/>
        <w:rPr>
          <w:rFonts w:ascii="Garamond" w:hAnsi="Garamond"/>
          <w:b/>
          <w:bCs/>
          <w:sz w:val="22"/>
          <w:szCs w:val="22"/>
        </w:rPr>
      </w:pPr>
    </w:p>
    <w:p w14:paraId="5C6F723E" w14:textId="4AA251FB" w:rsidR="00391C8E" w:rsidRPr="00391C8E" w:rsidRDefault="00391C8E" w:rsidP="001A675E">
      <w:pPr>
        <w:spacing w:after="120" w:line="360" w:lineRule="auto"/>
        <w:jc w:val="center"/>
        <w:rPr>
          <w:rFonts w:ascii="Garamond" w:hAnsi="Garamond" w:cstheme="minorHAnsi"/>
          <w:b/>
          <w:b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>OŚWIADCZENIE WYKONAWCY</w:t>
      </w:r>
    </w:p>
    <w:p w14:paraId="3A7E9B7A" w14:textId="6558A617" w:rsidR="00391C8E" w:rsidRPr="00391C8E" w:rsidRDefault="00391C8E" w:rsidP="00391C8E">
      <w:pPr>
        <w:spacing w:line="360" w:lineRule="auto"/>
        <w:jc w:val="center"/>
        <w:rPr>
          <w:rFonts w:ascii="Garamond" w:hAnsi="Garamond" w:cstheme="minorHAnsi"/>
          <w:b/>
          <w:b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w zakresie art. 125 ust. 1 ustawy z dnia 11 września 2019 r. </w:t>
      </w:r>
      <w:r>
        <w:rPr>
          <w:rFonts w:ascii="Garamond" w:hAnsi="Garamond" w:cstheme="minorHAnsi"/>
          <w:b/>
          <w:bCs/>
          <w:sz w:val="22"/>
          <w:szCs w:val="22"/>
        </w:rPr>
        <w:t>–</w:t>
      </w:r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 </w:t>
      </w:r>
      <w:r>
        <w:rPr>
          <w:rFonts w:ascii="Garamond" w:hAnsi="Garamond" w:cstheme="minorHAnsi"/>
          <w:b/>
          <w:bCs/>
          <w:sz w:val="22"/>
          <w:szCs w:val="22"/>
        </w:rPr>
        <w:t>P</w:t>
      </w:r>
      <w:r w:rsidRPr="00391C8E">
        <w:rPr>
          <w:rFonts w:ascii="Garamond" w:hAnsi="Garamond" w:cstheme="minorHAnsi"/>
          <w:b/>
          <w:bCs/>
          <w:sz w:val="22"/>
          <w:szCs w:val="22"/>
        </w:rPr>
        <w:t>rawo zamówień publicznych, dotyczące</w:t>
      </w:r>
      <w:r>
        <w:rPr>
          <w:rFonts w:ascii="Garamond" w:hAnsi="Garamond" w:cstheme="minorHAnsi"/>
          <w:b/>
          <w:bCs/>
          <w:sz w:val="22"/>
          <w:szCs w:val="22"/>
        </w:rPr>
        <w:t xml:space="preserve"> </w:t>
      </w:r>
      <w:r w:rsidRPr="00391C8E">
        <w:rPr>
          <w:rFonts w:ascii="Garamond" w:hAnsi="Garamond" w:cstheme="minorHAnsi"/>
          <w:b/>
          <w:bCs/>
          <w:sz w:val="22"/>
          <w:szCs w:val="22"/>
        </w:rPr>
        <w:t>spełniania warunków udziału w postępo</w:t>
      </w:r>
      <w:r>
        <w:rPr>
          <w:rFonts w:ascii="Garamond" w:hAnsi="Garamond" w:cstheme="minorHAnsi"/>
          <w:b/>
          <w:bCs/>
          <w:sz w:val="22"/>
          <w:szCs w:val="22"/>
        </w:rPr>
        <w:t>waniu i przesłanek wykluczenia z </w:t>
      </w:r>
      <w:r w:rsidRPr="00391C8E">
        <w:rPr>
          <w:rFonts w:ascii="Garamond" w:hAnsi="Garamond" w:cstheme="minorHAnsi"/>
          <w:b/>
          <w:bCs/>
          <w:sz w:val="22"/>
          <w:szCs w:val="22"/>
        </w:rPr>
        <w:t>postępowania</w:t>
      </w:r>
    </w:p>
    <w:p w14:paraId="261F60D4" w14:textId="77777777" w:rsidR="00391C8E" w:rsidRPr="00391C8E" w:rsidRDefault="00391C8E" w:rsidP="00391C8E">
      <w:pPr>
        <w:spacing w:line="360" w:lineRule="auto"/>
        <w:jc w:val="center"/>
        <w:rPr>
          <w:rFonts w:ascii="Garamond" w:hAnsi="Garamond" w:cstheme="minorHAnsi"/>
          <w:b/>
          <w:bCs/>
          <w:sz w:val="22"/>
          <w:szCs w:val="22"/>
        </w:rPr>
      </w:pPr>
    </w:p>
    <w:p w14:paraId="1CD25FC3" w14:textId="77777777" w:rsidR="00391C8E" w:rsidRPr="00391C8E" w:rsidRDefault="00391C8E" w:rsidP="00391C8E">
      <w:pPr>
        <w:spacing w:line="360" w:lineRule="auto"/>
        <w:jc w:val="both"/>
        <w:rPr>
          <w:rFonts w:ascii="Garamond" w:hAnsi="Garamond" w:cstheme="minorHAnsi"/>
          <w:sz w:val="22"/>
          <w:szCs w:val="22"/>
        </w:rPr>
      </w:pPr>
      <w:r w:rsidRPr="00391C8E">
        <w:rPr>
          <w:rFonts w:ascii="Garamond" w:hAnsi="Garamond" w:cstheme="minorHAnsi"/>
          <w:sz w:val="22"/>
          <w:szCs w:val="22"/>
        </w:rPr>
        <w:t xml:space="preserve">W związku z ubieganiem się o udzielenie zamówienia publicznego </w:t>
      </w:r>
      <w:r>
        <w:rPr>
          <w:rFonts w:ascii="Garamond" w:hAnsi="Garamond" w:cstheme="minorHAnsi"/>
          <w:sz w:val="22"/>
          <w:szCs w:val="22"/>
        </w:rPr>
        <w:t>s</w:t>
      </w:r>
      <w:r w:rsidRPr="00391C8E">
        <w:rPr>
          <w:rFonts w:ascii="Garamond" w:hAnsi="Garamond" w:cstheme="minorHAnsi"/>
          <w:sz w:val="22"/>
          <w:szCs w:val="22"/>
        </w:rPr>
        <w:t>tosownie do treści art. 125 ust. 1 ustawy z dnia 11 września 2019</w:t>
      </w:r>
      <w:r>
        <w:rPr>
          <w:rFonts w:ascii="Garamond" w:hAnsi="Garamond" w:cstheme="minorHAnsi"/>
          <w:sz w:val="22"/>
          <w:szCs w:val="22"/>
        </w:rPr>
        <w:t xml:space="preserve"> </w:t>
      </w:r>
      <w:r w:rsidRPr="00391C8E">
        <w:rPr>
          <w:rFonts w:ascii="Garamond" w:hAnsi="Garamond" w:cstheme="minorHAnsi"/>
          <w:sz w:val="22"/>
          <w:szCs w:val="22"/>
        </w:rPr>
        <w:t xml:space="preserve">r. </w:t>
      </w:r>
      <w:r>
        <w:rPr>
          <w:rFonts w:ascii="Garamond" w:hAnsi="Garamond" w:cstheme="minorHAnsi"/>
          <w:sz w:val="22"/>
          <w:szCs w:val="22"/>
        </w:rPr>
        <w:t>–</w:t>
      </w:r>
      <w:r w:rsidRPr="00391C8E">
        <w:rPr>
          <w:rFonts w:ascii="Garamond" w:hAnsi="Garamond" w:cstheme="minorHAnsi"/>
          <w:sz w:val="22"/>
          <w:szCs w:val="22"/>
        </w:rPr>
        <w:t xml:space="preserve"> Prawo zamówień publicznych</w:t>
      </w:r>
      <w:r w:rsidRPr="00391C8E">
        <w:rPr>
          <w:rFonts w:ascii="Garamond" w:hAnsi="Garamond" w:cstheme="minorHAnsi"/>
          <w:b/>
          <w:sz w:val="22"/>
          <w:szCs w:val="22"/>
        </w:rPr>
        <w:t>:</w:t>
      </w:r>
    </w:p>
    <w:p w14:paraId="4DB07EE6" w14:textId="77777777" w:rsidR="00391C8E" w:rsidRPr="00391C8E" w:rsidRDefault="00391C8E" w:rsidP="00391C8E">
      <w:pPr>
        <w:tabs>
          <w:tab w:val="left" w:pos="3312"/>
        </w:tabs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</w:p>
    <w:p w14:paraId="07012D34" w14:textId="77777777" w:rsidR="00391C8E" w:rsidRPr="00391C8E" w:rsidRDefault="00391C8E" w:rsidP="00391C8E">
      <w:pPr>
        <w:tabs>
          <w:tab w:val="left" w:pos="3312"/>
        </w:tabs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>I. Oświadczam(y), że:</w:t>
      </w:r>
      <w:r w:rsidRPr="00391C8E">
        <w:rPr>
          <w:rStyle w:val="Odwoanieprzypisudolnego"/>
          <w:rFonts w:ascii="Garamond" w:hAnsi="Garamond" w:cstheme="minorHAnsi"/>
          <w:b/>
          <w:bCs/>
          <w:sz w:val="22"/>
          <w:szCs w:val="22"/>
        </w:rPr>
        <w:footnoteReference w:id="1"/>
      </w:r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 </w:t>
      </w:r>
    </w:p>
    <w:p w14:paraId="532FC9BB" w14:textId="77777777" w:rsidR="00391C8E" w:rsidRPr="00391C8E" w:rsidRDefault="00E373C3" w:rsidP="00391C8E">
      <w:pPr>
        <w:autoSpaceDE w:val="0"/>
        <w:autoSpaceDN w:val="0"/>
        <w:adjustRightInd w:val="0"/>
        <w:spacing w:line="360" w:lineRule="auto"/>
        <w:jc w:val="both"/>
        <w:rPr>
          <w:rFonts w:ascii="Garamond" w:hAnsi="Garamond" w:cstheme="minorHAnsi"/>
          <w:iCs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91C8E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391C8E" w:rsidRPr="00391C8E">
        <w:rPr>
          <w:rFonts w:ascii="Garamond" w:hAnsi="Garamond" w:cstheme="minorHAnsi"/>
          <w:iCs/>
          <w:sz w:val="22"/>
          <w:szCs w:val="22"/>
        </w:rPr>
        <w:t xml:space="preserve">     nie podlegam(y) wykluczeniu z udziału w postępowaniu na podstawie art. 108 ust. 1 ustawy Pzp</w:t>
      </w:r>
    </w:p>
    <w:p w14:paraId="6B5ADA5B" w14:textId="77777777" w:rsidR="00391C8E" w:rsidRPr="00391C8E" w:rsidRDefault="00E373C3" w:rsidP="00391C8E">
      <w:pPr>
        <w:spacing w:line="360" w:lineRule="auto"/>
        <w:jc w:val="both"/>
        <w:rPr>
          <w:rFonts w:ascii="Garamond" w:hAnsi="Garamond" w:cstheme="minorHAnsi"/>
          <w:iCs/>
          <w:sz w:val="22"/>
          <w:szCs w:val="22"/>
        </w:rPr>
      </w:pPr>
      <w:r w:rsidRPr="006D4118">
        <w:rPr>
          <w:rFonts w:ascii="Garamond" w:hAnsi="Garamond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91C8E" w:rsidRPr="006D4118">
        <w:rPr>
          <w:rFonts w:ascii="Garamond" w:hAnsi="Garamond"/>
          <w:sz w:val="22"/>
          <w:szCs w:val="22"/>
        </w:rPr>
        <w:instrText xml:space="preserve"> FORMCHECKBOX </w:instrText>
      </w:r>
      <w:r w:rsidRPr="006D4118">
        <w:rPr>
          <w:rFonts w:ascii="Garamond" w:hAnsi="Garamond"/>
          <w:sz w:val="22"/>
          <w:szCs w:val="22"/>
        </w:rPr>
      </w:r>
      <w:r w:rsidRPr="006D4118">
        <w:rPr>
          <w:rFonts w:ascii="Garamond" w:hAnsi="Garamond"/>
          <w:sz w:val="22"/>
          <w:szCs w:val="22"/>
        </w:rPr>
        <w:fldChar w:fldCharType="separate"/>
      </w:r>
      <w:r w:rsidRPr="006D4118">
        <w:rPr>
          <w:rFonts w:ascii="Garamond" w:hAnsi="Garamond"/>
          <w:sz w:val="22"/>
          <w:szCs w:val="22"/>
        </w:rPr>
        <w:fldChar w:fldCharType="end"/>
      </w:r>
      <w:r w:rsidR="00391C8E" w:rsidRPr="00391C8E">
        <w:rPr>
          <w:rFonts w:ascii="Garamond" w:hAnsi="Garamond" w:cstheme="minorHAnsi"/>
          <w:iCs/>
          <w:sz w:val="22"/>
          <w:szCs w:val="22"/>
        </w:rPr>
        <w:t xml:space="preserve">   zachodzą w stosunku do mnie/nas okoliczności określone w art. …………. ustawy Pzp (podać mającą zastosowanie podstawę wykluczenia spośród wymienionych w art. 108 ust. 1 pkt 1, 2 i 5 ustawy Pzp). Jednocześnie oświadczam, że w związku z ww. okolicznością, na podstawie art. 110 ust. 2 ustawy Pzp podjąłem/podjęliśmy następujące środki naprawcze:</w:t>
      </w:r>
    </w:p>
    <w:p w14:paraId="1777C395" w14:textId="77777777" w:rsidR="00391C8E" w:rsidRPr="00391C8E" w:rsidRDefault="00391C8E" w:rsidP="00391C8E">
      <w:pPr>
        <w:spacing w:line="360" w:lineRule="auto"/>
        <w:ind w:left="284"/>
        <w:rPr>
          <w:rFonts w:ascii="Garamond" w:hAnsi="Garamond" w:cstheme="minorHAnsi"/>
          <w:iCs/>
          <w:sz w:val="22"/>
          <w:szCs w:val="22"/>
        </w:rPr>
      </w:pPr>
      <w:r w:rsidRPr="00391C8E">
        <w:rPr>
          <w:rFonts w:ascii="Garamond" w:hAnsi="Garamond" w:cstheme="minorHAnsi"/>
          <w:iCs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6896DB9B" w14:textId="77777777" w:rsidR="00391C8E" w:rsidRPr="00391C8E" w:rsidRDefault="00391C8E" w:rsidP="00391C8E">
      <w:pPr>
        <w:spacing w:line="360" w:lineRule="auto"/>
        <w:ind w:left="284"/>
        <w:rPr>
          <w:rFonts w:ascii="Garamond" w:hAnsi="Garamond" w:cstheme="minorHAnsi"/>
          <w:iCs/>
          <w:sz w:val="22"/>
          <w:szCs w:val="22"/>
        </w:rPr>
      </w:pPr>
      <w:r w:rsidRPr="00391C8E">
        <w:rPr>
          <w:rFonts w:ascii="Garamond" w:hAnsi="Garamond" w:cstheme="minorHAnsi"/>
          <w:iCs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14:paraId="7E73B726" w14:textId="1E8D5045" w:rsidR="00391C8E" w:rsidRPr="009C2BD1" w:rsidRDefault="009C2BD1" w:rsidP="00391C8E">
      <w:pPr>
        <w:autoSpaceDE w:val="0"/>
        <w:spacing w:line="360" w:lineRule="auto"/>
        <w:jc w:val="both"/>
        <w:rPr>
          <w:rFonts w:ascii="Garamond" w:hAnsi="Garamond" w:cstheme="minorHAnsi"/>
          <w:sz w:val="22"/>
          <w:szCs w:val="22"/>
        </w:rPr>
      </w:pPr>
      <w:r w:rsidRPr="009C2BD1">
        <w:rPr>
          <w:rFonts w:ascii="Garamond" w:hAnsi="Garamond" w:cs="Arial"/>
          <w:sz w:val="22"/>
          <w:szCs w:val="22"/>
        </w:rPr>
        <w:t>Oświadczam, że nie zachodzą w stosunku do mnie przesłanki wykluczenia z postępowania na podstawie art.  7 ust. 1 ustawy z dnia 13 kwietnia 2022 r</w:t>
      </w:r>
      <w:r w:rsidRPr="001A675E">
        <w:rPr>
          <w:rFonts w:ascii="Garamond" w:hAnsi="Garamond" w:cs="Arial"/>
          <w:sz w:val="22"/>
          <w:szCs w:val="22"/>
        </w:rPr>
        <w:t xml:space="preserve">. </w:t>
      </w:r>
      <w:r w:rsidRPr="001A675E">
        <w:rPr>
          <w:rFonts w:ascii="Garamond" w:hAnsi="Garamond" w:cs="Arial"/>
          <w:color w:val="222222"/>
          <w:sz w:val="22"/>
          <w:szCs w:val="22"/>
        </w:rPr>
        <w:t xml:space="preserve">o szczególnych rozwiązaniach w zakresie przeciwdziałania </w:t>
      </w:r>
      <w:r w:rsidRPr="001A675E">
        <w:rPr>
          <w:rFonts w:ascii="Garamond" w:hAnsi="Garamond" w:cs="Arial"/>
          <w:color w:val="222222"/>
          <w:sz w:val="22"/>
          <w:szCs w:val="22"/>
        </w:rPr>
        <w:lastRenderedPageBreak/>
        <w:t>wspieraniu agresji na Ukrainę oraz służących ochronie bezpieczeństwa narodowego</w:t>
      </w:r>
      <w:r w:rsidRPr="009C2BD1">
        <w:rPr>
          <w:rFonts w:ascii="Garamond" w:hAnsi="Garamond" w:cs="Arial"/>
          <w:i/>
          <w:iCs/>
          <w:color w:val="222222"/>
          <w:sz w:val="22"/>
          <w:szCs w:val="22"/>
        </w:rPr>
        <w:t xml:space="preserve"> </w:t>
      </w:r>
      <w:r w:rsidRPr="009C2BD1">
        <w:rPr>
          <w:rFonts w:ascii="Garamond" w:hAnsi="Garamond" w:cs="Arial"/>
          <w:iCs/>
          <w:color w:val="222222"/>
          <w:sz w:val="22"/>
          <w:szCs w:val="22"/>
        </w:rPr>
        <w:t>(</w:t>
      </w:r>
      <w:r w:rsidR="00385BFC">
        <w:rPr>
          <w:rFonts w:ascii="Garamond" w:hAnsi="Garamond" w:cs="Arial"/>
          <w:iCs/>
          <w:color w:val="222222"/>
          <w:sz w:val="22"/>
          <w:szCs w:val="22"/>
        </w:rPr>
        <w:t xml:space="preserve">t. j. </w:t>
      </w:r>
      <w:r w:rsidRPr="009C2BD1">
        <w:rPr>
          <w:rFonts w:ascii="Garamond" w:hAnsi="Garamond" w:cs="Arial"/>
          <w:iCs/>
          <w:color w:val="222222"/>
          <w:sz w:val="22"/>
          <w:szCs w:val="22"/>
        </w:rPr>
        <w:t>Dz. U.</w:t>
      </w:r>
      <w:r w:rsidR="00385BFC">
        <w:rPr>
          <w:rFonts w:ascii="Garamond" w:hAnsi="Garamond" w:cs="Arial"/>
          <w:iCs/>
          <w:color w:val="222222"/>
          <w:sz w:val="22"/>
          <w:szCs w:val="22"/>
        </w:rPr>
        <w:t xml:space="preserve"> z 202</w:t>
      </w:r>
      <w:r w:rsidR="001A675E">
        <w:rPr>
          <w:rFonts w:ascii="Garamond" w:hAnsi="Garamond" w:cs="Arial"/>
          <w:iCs/>
          <w:color w:val="222222"/>
          <w:sz w:val="22"/>
          <w:szCs w:val="22"/>
        </w:rPr>
        <w:t>5</w:t>
      </w:r>
      <w:r w:rsidR="00385BFC">
        <w:rPr>
          <w:rFonts w:ascii="Garamond" w:hAnsi="Garamond" w:cs="Arial"/>
          <w:iCs/>
          <w:color w:val="222222"/>
          <w:sz w:val="22"/>
          <w:szCs w:val="22"/>
        </w:rPr>
        <w:t xml:space="preserve"> r.</w:t>
      </w:r>
      <w:r w:rsidRPr="009C2BD1">
        <w:rPr>
          <w:rFonts w:ascii="Garamond" w:hAnsi="Garamond" w:cs="Arial"/>
          <w:iCs/>
          <w:color w:val="222222"/>
          <w:sz w:val="22"/>
          <w:szCs w:val="22"/>
        </w:rPr>
        <w:t xml:space="preserve"> poz. </w:t>
      </w:r>
      <w:r w:rsidR="00CF130E">
        <w:rPr>
          <w:rFonts w:ascii="Garamond" w:hAnsi="Garamond" w:cs="Arial"/>
          <w:iCs/>
          <w:color w:val="222222"/>
          <w:sz w:val="22"/>
          <w:szCs w:val="22"/>
        </w:rPr>
        <w:t>5</w:t>
      </w:r>
      <w:r w:rsidR="001A675E">
        <w:rPr>
          <w:rFonts w:ascii="Garamond" w:hAnsi="Garamond" w:cs="Arial"/>
          <w:iCs/>
          <w:color w:val="222222"/>
          <w:sz w:val="22"/>
          <w:szCs w:val="22"/>
        </w:rPr>
        <w:t>14</w:t>
      </w:r>
      <w:r w:rsidRPr="009C2BD1">
        <w:rPr>
          <w:rFonts w:ascii="Garamond" w:hAnsi="Garamond" w:cs="Arial"/>
          <w:iCs/>
          <w:color w:val="222222"/>
          <w:sz w:val="22"/>
          <w:szCs w:val="22"/>
        </w:rPr>
        <w:t>)</w:t>
      </w:r>
      <w:r w:rsidRPr="009C2BD1">
        <w:rPr>
          <w:rStyle w:val="Odwoanieprzypisudolnego"/>
          <w:rFonts w:ascii="Garamond" w:hAnsi="Garamond" w:cs="Arial"/>
          <w:i/>
          <w:iCs/>
          <w:color w:val="222222"/>
          <w:sz w:val="22"/>
          <w:szCs w:val="22"/>
        </w:rPr>
        <w:footnoteReference w:id="2"/>
      </w:r>
    </w:p>
    <w:p w14:paraId="31AFA88A" w14:textId="77777777" w:rsidR="001A675E" w:rsidRDefault="001A675E" w:rsidP="001A675E">
      <w:pPr>
        <w:tabs>
          <w:tab w:val="left" w:pos="3969"/>
        </w:tabs>
        <w:autoSpaceDE w:val="0"/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  <w:bookmarkStart w:id="1" w:name="_Hlk211435338"/>
      <w:r w:rsidRPr="003A1822">
        <w:rPr>
          <w:rFonts w:ascii="Garamond" w:hAnsi="Garamond" w:cs="Arial"/>
          <w:iCs/>
          <w:color w:val="222222"/>
          <w:sz w:val="22"/>
          <w:szCs w:val="22"/>
        </w:rPr>
        <w:t>Zgodnie z art. 16a ustawy Pzp, niniejszym oświadczam, że nie prowadzę działalności gospodarczej oraz nie mam siedziby albo miejsca zamieszkania w innych państwach niż państwa członkowskie Unii Europejskiej oraz innych niż państwa będące stronami Porozumienia Światowej Organizacji Handlu w</w:t>
      </w:r>
      <w:r>
        <w:rPr>
          <w:rFonts w:ascii="Garamond" w:hAnsi="Garamond" w:cs="Arial"/>
          <w:iCs/>
          <w:color w:val="222222"/>
          <w:sz w:val="22"/>
          <w:szCs w:val="22"/>
        </w:rPr>
        <w:t> </w:t>
      </w:r>
      <w:r w:rsidRPr="003A1822">
        <w:rPr>
          <w:rFonts w:ascii="Garamond" w:hAnsi="Garamond" w:cs="Arial"/>
          <w:iCs/>
          <w:color w:val="222222"/>
          <w:sz w:val="22"/>
          <w:szCs w:val="22"/>
        </w:rPr>
        <w:t>sprawie zamówień rządowych lub stronami innych umów międzynarodowych gwarantujących na</w:t>
      </w:r>
      <w:r>
        <w:rPr>
          <w:rFonts w:ascii="Garamond" w:hAnsi="Garamond" w:cs="Arial"/>
          <w:iCs/>
          <w:color w:val="222222"/>
          <w:sz w:val="22"/>
          <w:szCs w:val="22"/>
        </w:rPr>
        <w:t> </w:t>
      </w:r>
      <w:r w:rsidRPr="003A1822">
        <w:rPr>
          <w:rFonts w:ascii="Garamond" w:hAnsi="Garamond" w:cs="Arial"/>
          <w:iCs/>
          <w:color w:val="222222"/>
          <w:sz w:val="22"/>
          <w:szCs w:val="22"/>
        </w:rPr>
        <w:t>zasadzie wzajemności i</w:t>
      </w:r>
      <w:r>
        <w:rPr>
          <w:rFonts w:ascii="Garamond" w:hAnsi="Garamond" w:cs="Arial"/>
          <w:iCs/>
          <w:color w:val="222222"/>
          <w:sz w:val="22"/>
          <w:szCs w:val="22"/>
        </w:rPr>
        <w:t> </w:t>
      </w:r>
      <w:r w:rsidRPr="003A1822">
        <w:rPr>
          <w:rFonts w:ascii="Garamond" w:hAnsi="Garamond" w:cs="Arial"/>
          <w:iCs/>
          <w:color w:val="222222"/>
          <w:sz w:val="22"/>
          <w:szCs w:val="22"/>
        </w:rPr>
        <w:t>równości dostęp do rynku zamówień publicznych, których stroną jest Unia Europejska, zwanych dalej „państwami trzecimi niebędącymi stronami umów międzynarodowych</w:t>
      </w:r>
      <w:r>
        <w:rPr>
          <w:rFonts w:ascii="Garamond" w:hAnsi="Garamond" w:cs="Arial"/>
          <w:iCs/>
          <w:color w:val="222222"/>
          <w:sz w:val="22"/>
          <w:szCs w:val="22"/>
        </w:rPr>
        <w:t>”.</w:t>
      </w:r>
    </w:p>
    <w:bookmarkEnd w:id="1"/>
    <w:p w14:paraId="384637F3" w14:textId="77777777" w:rsidR="009C2BD1" w:rsidRDefault="009C2BD1" w:rsidP="00391C8E">
      <w:pPr>
        <w:tabs>
          <w:tab w:val="left" w:pos="3969"/>
        </w:tabs>
        <w:autoSpaceDE w:val="0"/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</w:p>
    <w:p w14:paraId="78DD2497" w14:textId="77777777" w:rsidR="00391C8E" w:rsidRPr="00391C8E" w:rsidRDefault="00391C8E" w:rsidP="00391C8E">
      <w:pPr>
        <w:tabs>
          <w:tab w:val="left" w:pos="3969"/>
        </w:tabs>
        <w:autoSpaceDE w:val="0"/>
        <w:spacing w:line="360" w:lineRule="auto"/>
        <w:jc w:val="both"/>
        <w:rPr>
          <w:rFonts w:ascii="Garamond" w:hAnsi="Garamond" w:cstheme="minorHAnsi"/>
          <w:i/>
          <w:i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>II. Oświadczam(y), że</w:t>
      </w:r>
      <w:r w:rsidRPr="00391C8E">
        <w:rPr>
          <w:rStyle w:val="Odwoanieprzypisudolnego"/>
          <w:rFonts w:ascii="Garamond" w:hAnsi="Garamond" w:cstheme="minorHAnsi"/>
          <w:b/>
          <w:bCs/>
          <w:sz w:val="22"/>
          <w:szCs w:val="22"/>
        </w:rPr>
        <w:t>1</w:t>
      </w:r>
      <w:r w:rsidRPr="00391C8E">
        <w:rPr>
          <w:rFonts w:ascii="Garamond" w:hAnsi="Garamond" w:cstheme="minorHAnsi"/>
          <w:b/>
          <w:bCs/>
          <w:sz w:val="22"/>
          <w:szCs w:val="22"/>
        </w:rPr>
        <w:t>:</w:t>
      </w:r>
    </w:p>
    <w:p w14:paraId="56D1A15A" w14:textId="77777777" w:rsidR="00391C8E" w:rsidRPr="00391C8E" w:rsidRDefault="00E373C3" w:rsidP="00391C8E">
      <w:pPr>
        <w:pStyle w:val="Akapitzlist"/>
        <w:autoSpaceDE w:val="0"/>
        <w:autoSpaceDN w:val="0"/>
        <w:adjustRightInd w:val="0"/>
        <w:spacing w:line="360" w:lineRule="auto"/>
        <w:ind w:left="0"/>
        <w:jc w:val="both"/>
        <w:rPr>
          <w:rFonts w:ascii="Garamond" w:hAnsi="Garamond" w:cstheme="minorHAnsi"/>
        </w:rPr>
      </w:pPr>
      <w:r w:rsidRPr="006D4118">
        <w:rPr>
          <w:rFonts w:ascii="Garamond" w:hAnsi="Garamond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91C8E" w:rsidRPr="006D4118">
        <w:rPr>
          <w:rFonts w:ascii="Garamond" w:hAnsi="Garamond"/>
        </w:rPr>
        <w:instrText xml:space="preserve"> FORMCHECKBOX </w:instrText>
      </w:r>
      <w:r w:rsidRPr="006D4118">
        <w:rPr>
          <w:rFonts w:ascii="Garamond" w:hAnsi="Garamond"/>
        </w:rPr>
      </w:r>
      <w:r w:rsidRPr="006D4118">
        <w:rPr>
          <w:rFonts w:ascii="Garamond" w:hAnsi="Garamond"/>
        </w:rPr>
        <w:fldChar w:fldCharType="separate"/>
      </w:r>
      <w:r w:rsidRPr="006D4118">
        <w:rPr>
          <w:rFonts w:ascii="Garamond" w:hAnsi="Garamond"/>
        </w:rPr>
        <w:fldChar w:fldCharType="end"/>
      </w:r>
      <w:r w:rsidR="00391C8E" w:rsidRPr="00391C8E">
        <w:rPr>
          <w:rFonts w:ascii="Garamond" w:hAnsi="Garamond" w:cstheme="minorHAnsi"/>
          <w:iCs/>
          <w:lang w:eastAsia="zh-CN"/>
        </w:rPr>
        <w:t xml:space="preserve"> </w:t>
      </w:r>
      <w:r w:rsidR="00391C8E" w:rsidRPr="00391C8E">
        <w:rPr>
          <w:rFonts w:ascii="Garamond" w:hAnsi="Garamond" w:cstheme="minorHAnsi"/>
        </w:rPr>
        <w:t>spełniam(y) warunki udziału w postępowaniu określone w SWZ samodzielnie</w:t>
      </w:r>
    </w:p>
    <w:p w14:paraId="4327D422" w14:textId="77777777" w:rsidR="00391C8E" w:rsidRPr="00391C8E" w:rsidRDefault="00E373C3" w:rsidP="00391C8E">
      <w:pPr>
        <w:pStyle w:val="Akapitzlist"/>
        <w:spacing w:line="360" w:lineRule="auto"/>
        <w:ind w:left="0"/>
        <w:jc w:val="both"/>
        <w:rPr>
          <w:rFonts w:ascii="Garamond" w:hAnsi="Garamond" w:cstheme="minorHAnsi"/>
        </w:rPr>
      </w:pPr>
      <w:r w:rsidRPr="006D4118">
        <w:rPr>
          <w:rFonts w:ascii="Garamond" w:hAnsi="Garamond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391C8E" w:rsidRPr="006D4118">
        <w:rPr>
          <w:rFonts w:ascii="Garamond" w:hAnsi="Garamond"/>
        </w:rPr>
        <w:instrText xml:space="preserve"> FORMCHECKBOX </w:instrText>
      </w:r>
      <w:r w:rsidRPr="006D4118">
        <w:rPr>
          <w:rFonts w:ascii="Garamond" w:hAnsi="Garamond"/>
        </w:rPr>
      </w:r>
      <w:r w:rsidRPr="006D4118">
        <w:rPr>
          <w:rFonts w:ascii="Garamond" w:hAnsi="Garamond"/>
        </w:rPr>
        <w:fldChar w:fldCharType="separate"/>
      </w:r>
      <w:r w:rsidRPr="006D4118">
        <w:rPr>
          <w:rFonts w:ascii="Garamond" w:hAnsi="Garamond"/>
        </w:rPr>
        <w:fldChar w:fldCharType="end"/>
      </w:r>
      <w:r w:rsidR="00391C8E">
        <w:rPr>
          <w:rFonts w:ascii="Garamond" w:hAnsi="Garamond"/>
        </w:rPr>
        <w:t xml:space="preserve"> </w:t>
      </w:r>
      <w:r w:rsidR="00391C8E" w:rsidRPr="00391C8E">
        <w:rPr>
          <w:rFonts w:ascii="Garamond" w:hAnsi="Garamond" w:cstheme="minorHAnsi"/>
        </w:rPr>
        <w:t xml:space="preserve">w celu wykazania spełniania warunków udziału w postępowaniu, określonych </w:t>
      </w:r>
      <w:bookmarkStart w:id="2" w:name="_Hlk63763867"/>
      <w:r w:rsidR="00391C8E" w:rsidRPr="00391C8E">
        <w:rPr>
          <w:rFonts w:ascii="Garamond" w:hAnsi="Garamond" w:cstheme="minorHAnsi"/>
        </w:rPr>
        <w:t>w SWZ</w:t>
      </w:r>
      <w:bookmarkEnd w:id="2"/>
      <w:r w:rsidR="00391C8E" w:rsidRPr="00391C8E">
        <w:rPr>
          <w:rFonts w:ascii="Garamond" w:hAnsi="Garamond" w:cstheme="minorHAnsi"/>
        </w:rPr>
        <w:t>, polegam(y)</w:t>
      </w:r>
      <w:r w:rsidR="00391C8E">
        <w:rPr>
          <w:rFonts w:ascii="Garamond" w:hAnsi="Garamond" w:cstheme="minorHAnsi"/>
        </w:rPr>
        <w:t xml:space="preserve"> na </w:t>
      </w:r>
      <w:r w:rsidR="00391C8E" w:rsidRPr="00391C8E">
        <w:rPr>
          <w:rFonts w:ascii="Garamond" w:hAnsi="Garamond" w:cstheme="minorHAnsi"/>
        </w:rPr>
        <w:t>zasobach następujących podmiotów:</w:t>
      </w:r>
    </w:p>
    <w:p w14:paraId="6A01FF68" w14:textId="77777777" w:rsidR="00391C8E" w:rsidRPr="00391C8E" w:rsidRDefault="00391C8E" w:rsidP="00391C8E">
      <w:pPr>
        <w:pStyle w:val="Akapitzlist"/>
        <w:numPr>
          <w:ilvl w:val="0"/>
          <w:numId w:val="1"/>
        </w:numPr>
        <w:spacing w:after="0" w:line="360" w:lineRule="auto"/>
        <w:ind w:left="426"/>
        <w:contextualSpacing w:val="0"/>
        <w:jc w:val="both"/>
        <w:rPr>
          <w:rFonts w:ascii="Garamond" w:hAnsi="Garamond" w:cstheme="minorHAnsi"/>
        </w:rPr>
      </w:pPr>
      <w:r w:rsidRPr="00391C8E">
        <w:rPr>
          <w:rFonts w:ascii="Garamond" w:hAnsi="Garamond" w:cstheme="minorHAnsi"/>
        </w:rPr>
        <w:t xml:space="preserve">……………………………………………………….. </w:t>
      </w:r>
      <w:r w:rsidRPr="00391C8E">
        <w:rPr>
          <w:rFonts w:ascii="Garamond" w:hAnsi="Garamond" w:cstheme="minorHAnsi"/>
          <w:i/>
        </w:rPr>
        <w:t xml:space="preserve">(nazwa (firma) podmiotu, adres, </w:t>
      </w:r>
      <w:r>
        <w:rPr>
          <w:rFonts w:ascii="Garamond" w:hAnsi="Garamond" w:cstheme="minorHAnsi"/>
        </w:rPr>
        <w:t>a także w </w:t>
      </w:r>
      <w:r w:rsidRPr="00391C8E">
        <w:rPr>
          <w:rFonts w:ascii="Garamond" w:hAnsi="Garamond" w:cstheme="minorHAnsi"/>
        </w:rPr>
        <w:t>zależności od podmiotu: NIP/PESEL, KRS/</w:t>
      </w:r>
      <w:proofErr w:type="spellStart"/>
      <w:r w:rsidRPr="00391C8E">
        <w:rPr>
          <w:rFonts w:ascii="Garamond" w:hAnsi="Garamond" w:cstheme="minorHAnsi"/>
        </w:rPr>
        <w:t>CEiDG</w:t>
      </w:r>
      <w:proofErr w:type="spellEnd"/>
      <w:r w:rsidRPr="00391C8E">
        <w:rPr>
          <w:rFonts w:ascii="Garamond" w:hAnsi="Garamond" w:cstheme="minorHAnsi"/>
          <w:i/>
        </w:rPr>
        <w:t>)</w:t>
      </w:r>
    </w:p>
    <w:p w14:paraId="69B01790" w14:textId="77777777" w:rsidR="00391C8E" w:rsidRPr="00391C8E" w:rsidRDefault="00391C8E" w:rsidP="00391C8E">
      <w:pPr>
        <w:spacing w:line="360" w:lineRule="auto"/>
        <w:jc w:val="both"/>
        <w:rPr>
          <w:rFonts w:ascii="Garamond" w:eastAsiaTheme="minorHAnsi" w:hAnsi="Garamond" w:cstheme="minorHAnsi"/>
          <w:i/>
          <w:sz w:val="22"/>
          <w:szCs w:val="22"/>
          <w:lang w:eastAsia="en-US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>w następującym zakresie</w:t>
      </w:r>
      <w:r w:rsidRPr="00391C8E">
        <w:rPr>
          <w:rFonts w:ascii="Garamond" w:hAnsi="Garamond" w:cstheme="minorHAnsi"/>
          <w:i/>
          <w:sz w:val="22"/>
          <w:szCs w:val="22"/>
        </w:rPr>
        <w:t xml:space="preserve"> (</w:t>
      </w:r>
      <w:r w:rsidRPr="00391C8E">
        <w:rPr>
          <w:rFonts w:ascii="Garamond" w:eastAsiaTheme="minorHAnsi" w:hAnsi="Garamond" w:cstheme="minorHAnsi"/>
          <w:i/>
          <w:sz w:val="22"/>
          <w:szCs w:val="22"/>
          <w:lang w:eastAsia="en-US"/>
        </w:rPr>
        <w:t>określić odpowiedni zakres dla wskazanego podmiotu)</w:t>
      </w:r>
    </w:p>
    <w:p w14:paraId="2384E6E6" w14:textId="77777777" w:rsidR="00391C8E" w:rsidRPr="00391C8E" w:rsidRDefault="00391C8E" w:rsidP="00391C8E">
      <w:pPr>
        <w:pStyle w:val="Akapitzlist"/>
        <w:numPr>
          <w:ilvl w:val="0"/>
          <w:numId w:val="1"/>
        </w:numPr>
        <w:spacing w:after="0" w:line="360" w:lineRule="auto"/>
        <w:ind w:left="426"/>
        <w:contextualSpacing w:val="0"/>
        <w:jc w:val="both"/>
        <w:rPr>
          <w:rFonts w:ascii="Garamond" w:hAnsi="Garamond" w:cstheme="minorHAnsi"/>
        </w:rPr>
      </w:pPr>
      <w:r w:rsidRPr="00391C8E">
        <w:rPr>
          <w:rFonts w:ascii="Garamond" w:hAnsi="Garamond" w:cstheme="minorHAnsi"/>
        </w:rPr>
        <w:t>………………………………………………………………………………………………………</w:t>
      </w:r>
    </w:p>
    <w:p w14:paraId="1BE37E17" w14:textId="77777777" w:rsidR="00391C8E" w:rsidRPr="00391C8E" w:rsidRDefault="00391C8E" w:rsidP="00391C8E">
      <w:pPr>
        <w:spacing w:before="200" w:after="200" w:line="360" w:lineRule="auto"/>
        <w:jc w:val="both"/>
        <w:rPr>
          <w:rFonts w:ascii="Garamond" w:hAnsi="Garamond" w:cs="Calibri"/>
          <w:b/>
          <w:bCs/>
          <w:sz w:val="22"/>
          <w:szCs w:val="22"/>
          <w:lang w:eastAsia="en-US"/>
        </w:rPr>
      </w:pPr>
      <w:r w:rsidRPr="00391C8E">
        <w:rPr>
          <w:rFonts w:ascii="Garamond" w:hAnsi="Garamond" w:cs="Calibri"/>
          <w:b/>
          <w:bCs/>
          <w:sz w:val="22"/>
          <w:szCs w:val="22"/>
          <w:lang w:eastAsia="en-US"/>
        </w:rPr>
        <w:t xml:space="preserve">Oświadczam(y), że wszystkie informacje podane w powyższych oświadczeniach są aktualne </w:t>
      </w:r>
      <w:r w:rsidRPr="00391C8E">
        <w:rPr>
          <w:rFonts w:ascii="Garamond" w:hAnsi="Garamond" w:cs="Calibri"/>
          <w:b/>
          <w:bCs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016901DD" w14:textId="77777777" w:rsidR="00391C8E" w:rsidRPr="00391C8E" w:rsidRDefault="00391C8E" w:rsidP="00391C8E">
      <w:pPr>
        <w:tabs>
          <w:tab w:val="left" w:pos="3969"/>
        </w:tabs>
        <w:autoSpaceDE w:val="0"/>
        <w:spacing w:line="360" w:lineRule="auto"/>
        <w:jc w:val="both"/>
        <w:rPr>
          <w:rFonts w:ascii="Garamond" w:hAnsi="Garamond" w:cs="Calibri"/>
          <w:i/>
          <w:iCs/>
          <w:sz w:val="22"/>
          <w:szCs w:val="22"/>
        </w:rPr>
      </w:pPr>
      <w:bookmarkStart w:id="3" w:name="_Hlk69467514"/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UWAGA! </w:t>
      </w:r>
    </w:p>
    <w:p w14:paraId="34793608" w14:textId="77777777" w:rsidR="00391C8E" w:rsidRPr="00391C8E" w:rsidRDefault="00391C8E" w:rsidP="00391C8E">
      <w:pPr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 xml:space="preserve">1. </w:t>
      </w:r>
      <w:r w:rsidRPr="00391C8E">
        <w:rPr>
          <w:rFonts w:ascii="Garamond" w:hAnsi="Garamond" w:cs="Calibri"/>
          <w:b/>
          <w:sz w:val="22"/>
          <w:szCs w:val="22"/>
        </w:rPr>
        <w:t>Niniejszy Załącznik winien być sporządzony w postaci elektronicznej i opatrzony kwalifikowanym podpisem elektronicznym lub podpisem zaufanym lub osobistym osoby upoważnionej.</w:t>
      </w:r>
    </w:p>
    <w:bookmarkEnd w:id="3"/>
    <w:p w14:paraId="291A93F8" w14:textId="77777777" w:rsidR="00391C8E" w:rsidRPr="00391C8E" w:rsidRDefault="00391C8E" w:rsidP="00391C8E">
      <w:pPr>
        <w:spacing w:line="360" w:lineRule="auto"/>
        <w:jc w:val="both"/>
        <w:rPr>
          <w:rFonts w:ascii="Garamond" w:hAnsi="Garamond" w:cstheme="minorHAnsi"/>
          <w:b/>
          <w:bCs/>
          <w:sz w:val="22"/>
          <w:szCs w:val="22"/>
        </w:rPr>
      </w:pPr>
      <w:r w:rsidRPr="00391C8E">
        <w:rPr>
          <w:rFonts w:ascii="Garamond" w:hAnsi="Garamond" w:cstheme="minorHAnsi"/>
          <w:b/>
          <w:bCs/>
          <w:sz w:val="22"/>
          <w:szCs w:val="22"/>
        </w:rPr>
        <w:t>2. W przypadku podmiotów występujących wspólnie (np. konsorcjum, spółka cywilna) powyższe  oświadczenia powinien złożyć każdy podmiot (uczestnik konsorcjum, wspólnik spółki cywilnej).</w:t>
      </w:r>
    </w:p>
    <w:p w14:paraId="7BAB65DF" w14:textId="77777777" w:rsidR="00216D38" w:rsidRPr="00391C8E" w:rsidRDefault="00216D38" w:rsidP="00391C8E">
      <w:pPr>
        <w:spacing w:line="360" w:lineRule="auto"/>
        <w:jc w:val="center"/>
        <w:rPr>
          <w:rFonts w:ascii="Garamond" w:hAnsi="Garamond"/>
          <w:sz w:val="22"/>
          <w:szCs w:val="22"/>
        </w:rPr>
      </w:pPr>
    </w:p>
    <w:sectPr w:rsidR="00216D38" w:rsidRPr="00391C8E" w:rsidSect="004E164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A4010" w14:textId="77777777" w:rsidR="00DD2D7D" w:rsidRDefault="00DD2D7D" w:rsidP="00391C8E">
      <w:r>
        <w:separator/>
      </w:r>
    </w:p>
  </w:endnote>
  <w:endnote w:type="continuationSeparator" w:id="0">
    <w:p w14:paraId="54CD726F" w14:textId="77777777" w:rsidR="00DD2D7D" w:rsidRDefault="00DD2D7D" w:rsidP="00391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E9015" w14:textId="77777777" w:rsidR="00DD2D7D" w:rsidRDefault="00DD2D7D" w:rsidP="00391C8E">
      <w:r>
        <w:separator/>
      </w:r>
    </w:p>
  </w:footnote>
  <w:footnote w:type="continuationSeparator" w:id="0">
    <w:p w14:paraId="2F4F3186" w14:textId="77777777" w:rsidR="00DD2D7D" w:rsidRDefault="00DD2D7D" w:rsidP="00391C8E">
      <w:r>
        <w:continuationSeparator/>
      </w:r>
    </w:p>
  </w:footnote>
  <w:footnote w:id="1">
    <w:p w14:paraId="4205DA27" w14:textId="77777777" w:rsidR="00391C8E" w:rsidRPr="00391C8E" w:rsidRDefault="00391C8E" w:rsidP="00391C8E">
      <w:pPr>
        <w:pStyle w:val="Tekstprzypisudolnego"/>
        <w:rPr>
          <w:rFonts w:ascii="Garamond" w:hAnsi="Garamond"/>
        </w:rPr>
      </w:pPr>
      <w:r w:rsidRPr="00391C8E">
        <w:rPr>
          <w:rStyle w:val="Odwoanieprzypisudolnego"/>
          <w:rFonts w:ascii="Garamond" w:hAnsi="Garamond"/>
        </w:rPr>
        <w:footnoteRef/>
      </w:r>
      <w:r w:rsidRPr="00391C8E">
        <w:rPr>
          <w:rFonts w:ascii="Garamond" w:hAnsi="Garamond"/>
        </w:rPr>
        <w:t xml:space="preserve"> </w:t>
      </w:r>
      <w:bookmarkStart w:id="0" w:name="_Hlk67468364"/>
      <w:r w:rsidRPr="00391C8E">
        <w:rPr>
          <w:rFonts w:ascii="Garamond" w:hAnsi="Garamond" w:cs="Calibri"/>
          <w:sz w:val="18"/>
          <w:szCs w:val="18"/>
        </w:rPr>
        <w:t>Należy zaznaczyć właściwą opcję lub niepotrzebne skreślić albo usunąć</w:t>
      </w:r>
      <w:bookmarkEnd w:id="0"/>
    </w:p>
  </w:footnote>
  <w:footnote w:id="2">
    <w:p w14:paraId="758EEC2C" w14:textId="77777777" w:rsidR="009C2BD1" w:rsidRPr="009C2BD1" w:rsidRDefault="009C2BD1" w:rsidP="009C2BD1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9C2BD1">
        <w:rPr>
          <w:rFonts w:ascii="Garamond" w:hAnsi="Garamond" w:cs="Arial"/>
          <w:color w:val="222222"/>
          <w:sz w:val="18"/>
          <w:szCs w:val="18"/>
        </w:rPr>
        <w:t xml:space="preserve">Zgodnie z treścią art. 7 ust. 1 ustawy z dnia 13 kwietnia 2022 r. </w:t>
      </w:r>
      <w:r w:rsidRPr="009C2BD1">
        <w:rPr>
          <w:rFonts w:ascii="Garamond" w:hAnsi="Garamond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9C2BD1">
        <w:rPr>
          <w:rFonts w:ascii="Garamond" w:hAnsi="Garamond" w:cs="Arial"/>
          <w:color w:val="222222"/>
          <w:sz w:val="18"/>
          <w:szCs w:val="18"/>
        </w:rPr>
        <w:t>z postępowania o udzielenie zamówienia publicznego lub konkursu prowadzonego na podstawie ustawy Pzp wyklucza się:</w:t>
      </w:r>
    </w:p>
    <w:p w14:paraId="0707444E" w14:textId="77777777" w:rsidR="009C2BD1" w:rsidRPr="009C2BD1" w:rsidRDefault="009C2BD1" w:rsidP="009C2BD1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9C2BD1">
        <w:rPr>
          <w:rFonts w:ascii="Garamond" w:hAnsi="Garamond" w:cs="Arial"/>
          <w:color w:val="222222"/>
          <w:sz w:val="18"/>
          <w:szCs w:val="18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D4229A" w14:textId="77777777" w:rsidR="009C2BD1" w:rsidRPr="009C2BD1" w:rsidRDefault="009C2BD1" w:rsidP="009C2BD1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9C2BD1">
        <w:rPr>
          <w:rFonts w:ascii="Garamond" w:hAnsi="Garamond" w:cs="Arial"/>
          <w:color w:val="222222"/>
          <w:sz w:val="18"/>
          <w:szCs w:val="18"/>
        </w:rPr>
        <w:t xml:space="preserve">2) wykonawcę oraz uczestnika konkursu, którego beneficjentem rzeczywistym w rozumieniu </w:t>
      </w:r>
      <w:r>
        <w:rPr>
          <w:rFonts w:ascii="Garamond" w:hAnsi="Garamond" w:cs="Arial"/>
          <w:color w:val="222222"/>
          <w:sz w:val="18"/>
          <w:szCs w:val="18"/>
        </w:rPr>
        <w:t>ustawy z dnia 1 marca 2018 r. o </w:t>
      </w:r>
      <w:r w:rsidRPr="009C2BD1">
        <w:rPr>
          <w:rFonts w:ascii="Garamond" w:hAnsi="Garamond" w:cs="Arial"/>
          <w:color w:val="222222"/>
          <w:sz w:val="18"/>
          <w:szCs w:val="18"/>
        </w:rPr>
        <w:t xml:space="preserve">przeciwdziałaniu praniu pieniędzy oraz finansowaniu terroryzmu </w:t>
      </w:r>
      <w:r>
        <w:rPr>
          <w:rFonts w:ascii="Garamond" w:hAnsi="Garamond" w:cs="Arial"/>
          <w:color w:val="222222"/>
          <w:sz w:val="18"/>
          <w:szCs w:val="18"/>
        </w:rPr>
        <w:t>jest osoba wymieniona w wykazach określonych w </w:t>
      </w:r>
      <w:r w:rsidRPr="009C2BD1">
        <w:rPr>
          <w:rFonts w:ascii="Garamond" w:hAnsi="Garamond" w:cs="Arial"/>
          <w:color w:val="222222"/>
          <w:sz w:val="18"/>
          <w:szCs w:val="18"/>
        </w:rPr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140459D" w14:textId="77777777" w:rsidR="009C2BD1" w:rsidRPr="009C2BD1" w:rsidRDefault="009C2BD1" w:rsidP="009C2BD1">
      <w:pPr>
        <w:jc w:val="both"/>
        <w:rPr>
          <w:rFonts w:ascii="Garamond" w:hAnsi="Garamond" w:cs="Arial"/>
          <w:color w:val="222222"/>
          <w:sz w:val="18"/>
          <w:szCs w:val="18"/>
        </w:rPr>
      </w:pPr>
      <w:r w:rsidRPr="009C2BD1">
        <w:rPr>
          <w:rFonts w:ascii="Garamond" w:hAnsi="Garamond" w:cs="Arial"/>
          <w:color w:val="222222"/>
          <w:sz w:val="18"/>
          <w:szCs w:val="18"/>
        </w:rPr>
        <w:t>3) wykonawcę oraz uczestnika konkursu, którego jednostką dominującą w rozumieniu art. 3 ust. 1 pkt 37 ustawy z dnia 29 września 1994 r. o rachunkowości, jest podmiot wymieniony w wykazach określon</w:t>
      </w:r>
      <w:r>
        <w:rPr>
          <w:rFonts w:ascii="Garamond" w:hAnsi="Garamond" w:cs="Arial"/>
          <w:color w:val="222222"/>
          <w:sz w:val="18"/>
          <w:szCs w:val="18"/>
        </w:rPr>
        <w:t>ych w rozporządzeniu 765/2006 i </w:t>
      </w:r>
      <w:r w:rsidRPr="009C2BD1">
        <w:rPr>
          <w:rFonts w:ascii="Garamond" w:hAnsi="Garamond" w:cs="Arial"/>
          <w:color w:val="222222"/>
          <w:sz w:val="18"/>
          <w:szCs w:val="18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C1192" w14:textId="77777777" w:rsidR="003D2ADD" w:rsidRDefault="003D2ADD" w:rsidP="003D2ADD">
    <w:pPr>
      <w:pStyle w:val="Nagwek"/>
      <w:tabs>
        <w:tab w:val="clear" w:pos="9072"/>
        <w:tab w:val="left" w:pos="7440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1673343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DEA"/>
    <w:rsid w:val="000D20C1"/>
    <w:rsid w:val="001A675E"/>
    <w:rsid w:val="00216D38"/>
    <w:rsid w:val="002E389E"/>
    <w:rsid w:val="00385BFC"/>
    <w:rsid w:val="00391C8E"/>
    <w:rsid w:val="003C4520"/>
    <w:rsid w:val="003D2ADD"/>
    <w:rsid w:val="00415CAF"/>
    <w:rsid w:val="004407D1"/>
    <w:rsid w:val="004E164B"/>
    <w:rsid w:val="006342CB"/>
    <w:rsid w:val="00643DEA"/>
    <w:rsid w:val="00652FBB"/>
    <w:rsid w:val="0065575B"/>
    <w:rsid w:val="00724D5B"/>
    <w:rsid w:val="00817CF0"/>
    <w:rsid w:val="0082074A"/>
    <w:rsid w:val="008664C8"/>
    <w:rsid w:val="008B5A6A"/>
    <w:rsid w:val="00930F9D"/>
    <w:rsid w:val="009C2BD1"/>
    <w:rsid w:val="00AF2230"/>
    <w:rsid w:val="00AF2B51"/>
    <w:rsid w:val="00B65CE8"/>
    <w:rsid w:val="00B82F5C"/>
    <w:rsid w:val="00CB31B9"/>
    <w:rsid w:val="00CF130E"/>
    <w:rsid w:val="00D05E62"/>
    <w:rsid w:val="00D45A47"/>
    <w:rsid w:val="00DD2D7D"/>
    <w:rsid w:val="00E1735A"/>
    <w:rsid w:val="00E373C3"/>
    <w:rsid w:val="00E72C3A"/>
    <w:rsid w:val="00EF090C"/>
    <w:rsid w:val="00F006DF"/>
    <w:rsid w:val="00F16CE9"/>
    <w:rsid w:val="00F30EB6"/>
    <w:rsid w:val="00F5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994A5"/>
  <w15:docId w15:val="{C71C7D82-8306-42BB-8763-5295CB554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D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T_SZ_List Paragraph,Podsis rysunku,Akapit z listą numerowaną,maz_wyliczenie,opis dzialania,K-P_odwolanie,A_wyliczenie,Akapit z listą 1,Table of contents numbered,Nagłowek 3,lp1,2 heading"/>
    <w:basedOn w:val="Normalny"/>
    <w:link w:val="AkapitzlistZnak"/>
    <w:uiPriority w:val="34"/>
    <w:qFormat/>
    <w:rsid w:val="00391C8E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1C8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1C8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1C8E"/>
    <w:rPr>
      <w:vertAlign w:val="superscript"/>
    </w:rPr>
  </w:style>
  <w:style w:type="character" w:customStyle="1" w:styleId="AkapitzlistZnak">
    <w:name w:val="Akapit z listą Znak"/>
    <w:aliases w:val="CW_Lista Znak,normalny tekst Znak,L1 Znak,Numerowanie Znak,T_SZ_List Paragraph Znak,Podsis rysunku Znak,Akapit z listą numerowaną Znak,maz_wyliczenie Znak,opis dzialania Znak,K-P_odwolanie Znak,A_wyliczenie Znak,Akapit z listą 1 Znak"/>
    <w:link w:val="Akapitzlist"/>
    <w:uiPriority w:val="34"/>
    <w:qFormat/>
    <w:locked/>
    <w:rsid w:val="00391C8E"/>
  </w:style>
  <w:style w:type="paragraph" w:styleId="Tekstpodstawowy2">
    <w:name w:val="Body Text 2"/>
    <w:basedOn w:val="Normalny"/>
    <w:link w:val="Tekstpodstawowy2Znak"/>
    <w:rsid w:val="00391C8E"/>
    <w:pPr>
      <w:suppressAutoHyphens/>
    </w:pPr>
    <w:rPr>
      <w:szCs w:val="20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391C8E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agwek">
    <w:name w:val="header"/>
    <w:basedOn w:val="Normalny"/>
    <w:link w:val="NagwekZnak"/>
    <w:uiPriority w:val="99"/>
    <w:semiHidden/>
    <w:unhideWhenUsed/>
    <w:rsid w:val="003D2A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D2A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3D2A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D2A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17C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590</Words>
  <Characters>3542</Characters>
  <Application>Microsoft Office Word</Application>
  <DocSecurity>0</DocSecurity>
  <Lines>29</Lines>
  <Paragraphs>8</Paragraphs>
  <ScaleCrop>false</ScaleCrop>
  <Company/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Umig Umig</cp:lastModifiedBy>
  <cp:revision>8</cp:revision>
  <dcterms:created xsi:type="dcterms:W3CDTF">2023-10-03T10:47:00Z</dcterms:created>
  <dcterms:modified xsi:type="dcterms:W3CDTF">2026-04-23T09:37:00Z</dcterms:modified>
</cp:coreProperties>
</file>